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4166" w14:textId="77777777" w:rsidR="00D338D4" w:rsidRDefault="00D338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6DEF311" w14:textId="77777777" w:rsidR="00D338D4" w:rsidRDefault="00D338D4">
      <w:pPr>
        <w:tabs>
          <w:tab w:val="left" w:pos="5310"/>
          <w:tab w:val="left" w:pos="5400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121FCDB0" w14:textId="77777777" w:rsidR="00D338D4" w:rsidRDefault="00CF0659">
      <w:pPr>
        <w:tabs>
          <w:tab w:val="left" w:pos="5310"/>
          <w:tab w:val="left" w:pos="540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KEMENTERIAN PENDIDIKAN DAN KEBUDAYAAN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6E6BE59" wp14:editId="6D214F7F">
            <wp:simplePos x="0" y="0"/>
            <wp:positionH relativeFrom="column">
              <wp:posOffset>0</wp:posOffset>
            </wp:positionH>
            <wp:positionV relativeFrom="paragraph">
              <wp:posOffset>-634</wp:posOffset>
            </wp:positionV>
            <wp:extent cx="1304925" cy="130492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228BBD" w14:textId="77777777" w:rsidR="00D338D4" w:rsidRDefault="00CF0659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RISET DAN TEKNOLOGI</w:t>
      </w:r>
    </w:p>
    <w:p w14:paraId="6D57B157" w14:textId="77777777" w:rsidR="00D338D4" w:rsidRDefault="00CF0659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UNIVERSITAS MALIKUSSALEH</w:t>
      </w:r>
    </w:p>
    <w:p w14:paraId="583B5515" w14:textId="77777777" w:rsidR="00D338D4" w:rsidRDefault="00CF0659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FAKULTAS HUKUM</w:t>
      </w:r>
    </w:p>
    <w:p w14:paraId="773BF7D8" w14:textId="77777777" w:rsidR="00D338D4" w:rsidRDefault="00CF0659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KomplekKampus Bukit Indah, Jl. Jawa – BlangPuloKecamatan Muara Satu</w:t>
      </w:r>
    </w:p>
    <w:p w14:paraId="52A004EA" w14:textId="77777777" w:rsidR="00D338D4" w:rsidRDefault="00CF0659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141 LhokseumaweMobile phone 082331239196Faks. (0645) 40209</w:t>
      </w:r>
    </w:p>
    <w:p w14:paraId="5FE97121" w14:textId="77777777" w:rsidR="00D338D4" w:rsidRDefault="00CF0659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Laman 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http://www.fhunimal.ac.id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fh@unimal.ac.id</w:t>
        </w:r>
      </w:hyperlink>
    </w:p>
    <w:p w14:paraId="19A5DCF3" w14:textId="77777777" w:rsidR="00D338D4" w:rsidRDefault="00CF0659">
      <w:pPr>
        <w:tabs>
          <w:tab w:val="center" w:pos="4680"/>
          <w:tab w:val="right" w:pos="9360"/>
        </w:tabs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1F39BF2" wp14:editId="69B26076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782435" cy="74295"/>
                <wp:effectExtent l="0" t="0" r="0" b="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969070" y="3757140"/>
                          <a:ext cx="675386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3860" h="45720" extrusionOk="0">
                              <a:moveTo>
                                <a:pt x="0" y="0"/>
                              </a:moveTo>
                              <a:lnTo>
                                <a:pt x="6753860" y="457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782435" cy="7429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2435" cy="74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1A2794" w14:textId="77777777" w:rsidR="00D338D4" w:rsidRPr="00511796" w:rsidRDefault="00CF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796">
        <w:rPr>
          <w:rFonts w:ascii="Times New Roman" w:eastAsia="Times New Roman" w:hAnsi="Times New Roman" w:cs="Times New Roman"/>
          <w:b/>
          <w:sz w:val="28"/>
          <w:szCs w:val="28"/>
        </w:rPr>
        <w:t>Daftar Kelengkapan Berkas Persyaratan Seminar</w:t>
      </w:r>
    </w:p>
    <w:p w14:paraId="056D0F51" w14:textId="77777777" w:rsidR="00D338D4" w:rsidRDefault="00CF06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43F152E5" w14:textId="77777777" w:rsidR="00D338D4" w:rsidRDefault="00CF06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1C05E513" w14:textId="77777777" w:rsidR="00D338D4" w:rsidRDefault="00CF06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Bagian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2931C120" w14:textId="7323A8F8" w:rsidR="00D338D4" w:rsidRDefault="00CF06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HP/Wa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74CABD71" w14:textId="77777777" w:rsidR="00D338D4" w:rsidRDefault="00D338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27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"/>
        <w:gridCol w:w="4848"/>
        <w:gridCol w:w="850"/>
        <w:gridCol w:w="710"/>
        <w:gridCol w:w="850"/>
        <w:gridCol w:w="1842"/>
      </w:tblGrid>
      <w:tr w:rsidR="00D338D4" w14:paraId="14C7151E" w14:textId="77777777" w:rsidTr="00E46A12">
        <w:tc>
          <w:tcPr>
            <w:tcW w:w="627" w:type="dxa"/>
          </w:tcPr>
          <w:p w14:paraId="20D28992" w14:textId="77777777" w:rsidR="00D338D4" w:rsidRDefault="00D33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F460B5" w14:textId="77777777" w:rsidR="00D338D4" w:rsidRDefault="00CF0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8" w:type="dxa"/>
          </w:tcPr>
          <w:p w14:paraId="052EE237" w14:textId="77777777" w:rsidR="00D338D4" w:rsidRDefault="00CF0659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850" w:type="dxa"/>
          </w:tcPr>
          <w:p w14:paraId="72A8FF04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</w:t>
            </w:r>
          </w:p>
        </w:tc>
        <w:tc>
          <w:tcPr>
            <w:tcW w:w="710" w:type="dxa"/>
          </w:tcPr>
          <w:p w14:paraId="584C2EA5" w14:textId="77777777" w:rsidR="00D338D4" w:rsidRDefault="005D53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0"/>
                <w:id w:val="1469784001"/>
              </w:sdtPr>
              <w:sdtEndPr/>
              <w:sdtContent>
                <w:r w:rsidR="00CF0659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 xml:space="preserve">Ada   </w:t>
                </w:r>
                <w:proofErr w:type="gramStart"/>
                <w:r w:rsidR="00CF0659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 xml:space="preserve">   (</w:t>
                </w:r>
                <w:proofErr w:type="gramEnd"/>
                <w:r w:rsidR="00CF0659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 xml:space="preserve"> √ )</w:t>
                </w:r>
              </w:sdtContent>
            </w:sdt>
          </w:p>
        </w:tc>
        <w:tc>
          <w:tcPr>
            <w:tcW w:w="850" w:type="dxa"/>
          </w:tcPr>
          <w:p w14:paraId="7DA642E2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ParafStaf</w:t>
            </w:r>
          </w:p>
        </w:tc>
        <w:tc>
          <w:tcPr>
            <w:tcW w:w="1842" w:type="dxa"/>
          </w:tcPr>
          <w:p w14:paraId="6E60DB39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338D4" w14:paraId="7F3A09CC" w14:textId="77777777" w:rsidTr="00E46A12">
        <w:trPr>
          <w:trHeight w:val="670"/>
        </w:trPr>
        <w:tc>
          <w:tcPr>
            <w:tcW w:w="627" w:type="dxa"/>
          </w:tcPr>
          <w:p w14:paraId="3481D9AB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14:paraId="748850AE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cover Proposal yang sudah di ACC oleh Pembimbing Utama</w:t>
            </w:r>
          </w:p>
        </w:tc>
        <w:tc>
          <w:tcPr>
            <w:tcW w:w="850" w:type="dxa"/>
          </w:tcPr>
          <w:p w14:paraId="2C8C2211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10" w:type="dxa"/>
          </w:tcPr>
          <w:p w14:paraId="1703AD96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270AF1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B82EA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8D4" w14:paraId="76402C9B" w14:textId="77777777" w:rsidTr="00E46A12">
        <w:trPr>
          <w:trHeight w:val="670"/>
        </w:trPr>
        <w:tc>
          <w:tcPr>
            <w:tcW w:w="627" w:type="dxa"/>
          </w:tcPr>
          <w:p w14:paraId="7096D02E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14:paraId="64BD7A28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slip pembayaran SPP yang sudahdiverifikasi oleh BPP</w:t>
            </w:r>
          </w:p>
        </w:tc>
        <w:tc>
          <w:tcPr>
            <w:tcW w:w="850" w:type="dxa"/>
          </w:tcPr>
          <w:p w14:paraId="54043DB3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10" w:type="dxa"/>
          </w:tcPr>
          <w:p w14:paraId="41BFEED1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39AC40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921BC4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8D4" w14:paraId="7188E0D7" w14:textId="77777777" w:rsidTr="00E46A12">
        <w:trPr>
          <w:trHeight w:val="694"/>
        </w:trPr>
        <w:tc>
          <w:tcPr>
            <w:tcW w:w="627" w:type="dxa"/>
          </w:tcPr>
          <w:p w14:paraId="16FC20A2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14:paraId="617CB719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KRS yang sudah di setujui oleh dosen wali</w:t>
            </w:r>
          </w:p>
        </w:tc>
        <w:tc>
          <w:tcPr>
            <w:tcW w:w="850" w:type="dxa"/>
          </w:tcPr>
          <w:p w14:paraId="08892888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10" w:type="dxa"/>
          </w:tcPr>
          <w:p w14:paraId="10E492D8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22D1B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E926F9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8D4" w14:paraId="0178D20E" w14:textId="77777777" w:rsidTr="00E46A12">
        <w:trPr>
          <w:trHeight w:val="524"/>
        </w:trPr>
        <w:tc>
          <w:tcPr>
            <w:tcW w:w="627" w:type="dxa"/>
          </w:tcPr>
          <w:p w14:paraId="2B2695C3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14:paraId="024C24D9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Fotcopy kartu control bimbingan Proposal</w:t>
            </w:r>
          </w:p>
        </w:tc>
        <w:tc>
          <w:tcPr>
            <w:tcW w:w="850" w:type="dxa"/>
          </w:tcPr>
          <w:p w14:paraId="3E2E457D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10" w:type="dxa"/>
          </w:tcPr>
          <w:p w14:paraId="102CB025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6E3CDB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2166FD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8D4" w14:paraId="42856381" w14:textId="77777777" w:rsidTr="00E46A12">
        <w:tc>
          <w:tcPr>
            <w:tcW w:w="627" w:type="dxa"/>
          </w:tcPr>
          <w:p w14:paraId="131F03E8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14:paraId="27E5A430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Sk bimbingan Proposal</w:t>
            </w:r>
          </w:p>
          <w:p w14:paraId="2FD8A0AA" w14:textId="77777777" w:rsidR="00D338D4" w:rsidRDefault="00D3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986613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10" w:type="dxa"/>
          </w:tcPr>
          <w:p w14:paraId="0590AD9A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609BBE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4378FE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8D4" w14:paraId="0AD43C40" w14:textId="77777777" w:rsidTr="00E46A12">
        <w:trPr>
          <w:trHeight w:val="855"/>
        </w:trPr>
        <w:tc>
          <w:tcPr>
            <w:tcW w:w="627" w:type="dxa"/>
          </w:tcPr>
          <w:p w14:paraId="1247290A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4EFE2645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Transkrip nilai terakhir dari mahasiswa dan transkrip nilai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Portal  yang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sudah di tandatangani oleh PD-I </w:t>
            </w:r>
          </w:p>
        </w:tc>
        <w:tc>
          <w:tcPr>
            <w:tcW w:w="850" w:type="dxa"/>
          </w:tcPr>
          <w:p w14:paraId="070F0368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10" w:type="dxa"/>
          </w:tcPr>
          <w:p w14:paraId="66025431" w14:textId="77777777" w:rsidR="00D338D4" w:rsidRDefault="00D338D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64CA79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B8424B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8D4" w14:paraId="0360C77A" w14:textId="77777777" w:rsidTr="00E46A12">
        <w:trPr>
          <w:trHeight w:val="684"/>
        </w:trPr>
        <w:tc>
          <w:tcPr>
            <w:tcW w:w="627" w:type="dxa"/>
          </w:tcPr>
          <w:p w14:paraId="0B18172E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14:paraId="363DEE78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 copy sertifikat Toefl dari pusat bahasa Universitas Malikussaleh</w:t>
            </w:r>
          </w:p>
        </w:tc>
        <w:tc>
          <w:tcPr>
            <w:tcW w:w="850" w:type="dxa"/>
          </w:tcPr>
          <w:p w14:paraId="00F23243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10" w:type="dxa"/>
          </w:tcPr>
          <w:p w14:paraId="667EDE73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8BEC4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2B341B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Ditiadakan</w:t>
            </w:r>
          </w:p>
          <w:p w14:paraId="3E7AAD8D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Selama pandemi</w:t>
            </w:r>
          </w:p>
        </w:tc>
      </w:tr>
      <w:tr w:rsidR="00D338D4" w14:paraId="464F7187" w14:textId="77777777" w:rsidTr="00E46A12">
        <w:trPr>
          <w:trHeight w:val="452"/>
        </w:trPr>
        <w:tc>
          <w:tcPr>
            <w:tcW w:w="627" w:type="dxa"/>
          </w:tcPr>
          <w:p w14:paraId="32D15136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14:paraId="23255FCF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Melampirkan bukti hasil cek Plagiasi Draf Skripsi yang diterbitkandari Lab Fakultas Hukum  </w:t>
            </w:r>
          </w:p>
        </w:tc>
        <w:tc>
          <w:tcPr>
            <w:tcW w:w="850" w:type="dxa"/>
          </w:tcPr>
          <w:p w14:paraId="6BD93DD8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10" w:type="dxa"/>
          </w:tcPr>
          <w:p w14:paraId="082689C6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801F9C" w14:textId="77777777" w:rsidR="00D338D4" w:rsidRDefault="00D3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4983BB" w14:textId="77777777" w:rsidR="00D338D4" w:rsidRDefault="00D3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8D4" w14:paraId="3D767459" w14:textId="77777777" w:rsidTr="00E46A12">
        <w:trPr>
          <w:trHeight w:val="452"/>
        </w:trPr>
        <w:tc>
          <w:tcPr>
            <w:tcW w:w="627" w:type="dxa"/>
          </w:tcPr>
          <w:p w14:paraId="70C324A7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vAlign w:val="bottom"/>
          </w:tcPr>
          <w:p w14:paraId="096207FE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Melampirkan 1 Proposal Skripsi</w:t>
            </w:r>
          </w:p>
        </w:tc>
        <w:tc>
          <w:tcPr>
            <w:tcW w:w="850" w:type="dxa"/>
          </w:tcPr>
          <w:p w14:paraId="10D94F5A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eks</w:t>
            </w:r>
          </w:p>
        </w:tc>
        <w:tc>
          <w:tcPr>
            <w:tcW w:w="710" w:type="dxa"/>
          </w:tcPr>
          <w:p w14:paraId="7BC5EC62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0A70BF" w14:textId="77777777" w:rsidR="00D338D4" w:rsidRDefault="00D3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94470B" w14:textId="77777777" w:rsidR="00D338D4" w:rsidRDefault="00D3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8D4" w14:paraId="57135DEE" w14:textId="77777777" w:rsidTr="00E46A12">
        <w:trPr>
          <w:trHeight w:val="452"/>
        </w:trPr>
        <w:tc>
          <w:tcPr>
            <w:tcW w:w="627" w:type="dxa"/>
          </w:tcPr>
          <w:p w14:paraId="045A3DD9" w14:textId="77777777" w:rsidR="00D338D4" w:rsidRDefault="00CF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vAlign w:val="bottom"/>
          </w:tcPr>
          <w:p w14:paraId="15035433" w14:textId="77777777" w:rsidR="00D338D4" w:rsidRDefault="00CF0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 buffalo warna kuning (2 buah)</w:t>
            </w:r>
          </w:p>
          <w:p w14:paraId="3BC1DC01" w14:textId="77777777" w:rsidR="00D338D4" w:rsidRDefault="00D3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21E40A" w14:textId="77777777" w:rsidR="00D338D4" w:rsidRDefault="00CF06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Buah</w:t>
            </w:r>
          </w:p>
        </w:tc>
        <w:tc>
          <w:tcPr>
            <w:tcW w:w="710" w:type="dxa"/>
          </w:tcPr>
          <w:p w14:paraId="0A3606AA" w14:textId="77777777" w:rsidR="00D338D4" w:rsidRDefault="00D3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AA4F9E" w14:textId="77777777" w:rsidR="00D338D4" w:rsidRDefault="00D3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BD5285" w14:textId="77777777" w:rsidR="00D338D4" w:rsidRDefault="00D3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075459" w14:textId="752D4740" w:rsidR="00D338D4" w:rsidRDefault="00D338D4">
      <w:pPr>
        <w:spacing w:after="0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367EC" w14:textId="77777777" w:rsidR="00454777" w:rsidRDefault="00454777">
      <w:pPr>
        <w:spacing w:after="0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3B9F7E" w14:textId="6EF43275" w:rsidR="00D338D4" w:rsidRDefault="006422B9">
      <w:pPr>
        <w:spacing w:after="0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135EE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oordinator</w:t>
      </w:r>
      <w:r w:rsidRPr="00313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Prodi</w:t>
      </w:r>
      <w:r w:rsidRPr="003135EE">
        <w:rPr>
          <w:rFonts w:ascii="Times New Roman" w:eastAsia="Times New Roman" w:hAnsi="Times New Roman" w:cs="Times New Roman"/>
          <w:sz w:val="24"/>
          <w:szCs w:val="24"/>
        </w:rPr>
        <w:t xml:space="preserve"> Hukum</w:t>
      </w:r>
      <w:r w:rsidR="00CF065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3362715A" w14:textId="77777777" w:rsidR="00D338D4" w:rsidRDefault="00D338D4">
      <w:pPr>
        <w:spacing w:after="0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A35599" w14:textId="77777777" w:rsidR="00D338D4" w:rsidRDefault="00CF0659">
      <w:pPr>
        <w:spacing w:after="0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DTO</w:t>
      </w:r>
    </w:p>
    <w:p w14:paraId="2F17A87F" w14:textId="77777777" w:rsidR="00D338D4" w:rsidRDefault="00D338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A7E8C7" w14:textId="4734814B" w:rsidR="00D338D4" w:rsidRDefault="00CF0659">
      <w:pPr>
        <w:spacing w:after="0"/>
        <w:ind w:left="423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0CF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2B9" w:rsidRPr="00512BCA">
        <w:rPr>
          <w:rFonts w:ascii="Times New Roman" w:eastAsia="Times New Roman" w:hAnsi="Times New Roman" w:cs="Times New Roman"/>
          <w:sz w:val="24"/>
          <w:szCs w:val="24"/>
        </w:rPr>
        <w:t>Dr. Muhammad Nasir, S.H., LL.M</w:t>
      </w:r>
      <w:r w:rsidR="00642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9053F" w14:textId="33EBF8BE" w:rsidR="006422B9" w:rsidRDefault="006422B9" w:rsidP="006422B9">
      <w:pPr>
        <w:spacing w:after="0"/>
        <w:ind w:left="648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Pr="006404DE">
        <w:rPr>
          <w:rFonts w:ascii="Times New Roman" w:eastAsia="Times New Roman" w:hAnsi="Times New Roman" w:cs="Times New Roman"/>
          <w:sz w:val="24"/>
          <w:szCs w:val="24"/>
        </w:rPr>
        <w:t>197805012008011011</w:t>
      </w:r>
    </w:p>
    <w:p w14:paraId="7999EF8F" w14:textId="0CE2C76B" w:rsidR="00D338D4" w:rsidRDefault="00D338D4">
      <w:pPr>
        <w:spacing w:after="0"/>
        <w:ind w:left="5760" w:firstLine="720"/>
        <w:jc w:val="both"/>
      </w:pPr>
    </w:p>
    <w:p w14:paraId="218835EA" w14:textId="77777777" w:rsidR="00D338D4" w:rsidRDefault="00D338D4">
      <w:pPr>
        <w:spacing w:after="0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01891A51" w14:textId="77777777" w:rsidR="00D338D4" w:rsidRDefault="00D338D4">
      <w:pPr>
        <w:spacing w:after="0"/>
        <w:ind w:left="7898" w:hanging="1417"/>
        <w:rPr>
          <w:rFonts w:ascii="Times New Roman" w:eastAsia="Times New Roman" w:hAnsi="Times New Roman" w:cs="Times New Roman"/>
          <w:sz w:val="24"/>
          <w:szCs w:val="24"/>
        </w:rPr>
      </w:pPr>
    </w:p>
    <w:p w14:paraId="03C353C5" w14:textId="77777777" w:rsidR="00D338D4" w:rsidRDefault="00CF0659">
      <w:pPr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Catatan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Semua berkas persyaratan untuk daftar seminar tersebut di atas, dimasukkan dalam map bufalo warna kuning sesuai dengan urutan.</w:t>
      </w:r>
    </w:p>
    <w:p w14:paraId="777164D6" w14:textId="77777777" w:rsidR="00D338D4" w:rsidRDefault="00D338D4"/>
    <w:p w14:paraId="44499BB1" w14:textId="77777777" w:rsidR="00D338D4" w:rsidRDefault="00D338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38D4">
      <w:pgSz w:w="12242" w:h="18711"/>
      <w:pgMar w:top="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4"/>
    <w:rsid w:val="000A50AF"/>
    <w:rsid w:val="00454777"/>
    <w:rsid w:val="00511796"/>
    <w:rsid w:val="005D5387"/>
    <w:rsid w:val="006422B9"/>
    <w:rsid w:val="00C50CFF"/>
    <w:rsid w:val="00CF0659"/>
    <w:rsid w:val="00D32A30"/>
    <w:rsid w:val="00D338D4"/>
    <w:rsid w:val="00E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757"/>
  <w15:docId w15:val="{001B3AFD-DDD2-4E7B-BF1A-623E3BC0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66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6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3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fh@unimal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hunimal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DqnfXalVd6XBKagfmkVYt2Ltw==">AMUW2mUyqhSF/s+xINKJ1n3GqDnitqD3NSqGgBm1C6Z6/xIb5THB0WphA/RA9pgbpBsIalGi1fl2HlgLYS1fqzE4Z4RPIXpdmFaG/WgbEZ9j06xMRAeSzCCDxu+IHRumBQcYNvbmFoKCZ5DUKBeabtu5IPO7kcFDRj4tRpDPsIvgUAgrMJXLNAQ=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10</cp:revision>
  <dcterms:created xsi:type="dcterms:W3CDTF">2019-07-05T03:05:00Z</dcterms:created>
  <dcterms:modified xsi:type="dcterms:W3CDTF">2023-10-04T08:55:00Z</dcterms:modified>
</cp:coreProperties>
</file>